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F1" w:rsidRPr="00B97247" w:rsidRDefault="0087250A" w:rsidP="00CE3843">
      <w:pPr>
        <w:ind w:right="-285"/>
        <w:jc w:val="center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Техническое задание</w:t>
      </w:r>
      <w:r w:rsidR="009F3572" w:rsidRPr="00B97247">
        <w:rPr>
          <w:sz w:val="26"/>
          <w:szCs w:val="26"/>
        </w:rPr>
        <w:br/>
      </w:r>
      <w:r w:rsidR="00C60FF1" w:rsidRPr="00B97247">
        <w:rPr>
          <w:b/>
          <w:sz w:val="26"/>
          <w:szCs w:val="26"/>
        </w:rPr>
        <w:t>на проведение конкурентной процедуры</w:t>
      </w:r>
    </w:p>
    <w:p w:rsidR="00164F85" w:rsidRPr="00B97247" w:rsidRDefault="00C60FF1" w:rsidP="00164F85">
      <w:pPr>
        <w:pStyle w:val="a5"/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  <w:r w:rsidRPr="00B97247">
        <w:rPr>
          <w:rFonts w:ascii="Times New Roman" w:hAnsi="Times New Roman"/>
          <w:b/>
          <w:sz w:val="26"/>
          <w:szCs w:val="26"/>
        </w:rPr>
        <w:t>по поставке</w:t>
      </w:r>
      <w:r w:rsidR="00C52488">
        <w:rPr>
          <w:rFonts w:ascii="Times New Roman" w:hAnsi="Times New Roman"/>
          <w:b/>
          <w:sz w:val="26"/>
          <w:szCs w:val="26"/>
        </w:rPr>
        <w:t xml:space="preserve"> </w:t>
      </w:r>
      <w:r w:rsidR="00A344DF" w:rsidRPr="00B97247">
        <w:rPr>
          <w:rFonts w:ascii="Times New Roman" w:hAnsi="Times New Roman"/>
          <w:b/>
          <w:bCs/>
          <w:sz w:val="26"/>
          <w:szCs w:val="26"/>
        </w:rPr>
        <w:t>тепловизора TESTO 881-2-PROFI</w:t>
      </w:r>
      <w:r w:rsidR="00152537">
        <w:rPr>
          <w:rFonts w:ascii="Times New Roman" w:hAnsi="Times New Roman"/>
          <w:b/>
          <w:bCs/>
          <w:sz w:val="26"/>
          <w:szCs w:val="26"/>
        </w:rPr>
        <w:t xml:space="preserve"> расширенной комплектации</w:t>
      </w:r>
      <w:r w:rsidR="005C60D5" w:rsidRPr="00B97247">
        <w:rPr>
          <w:rFonts w:ascii="Times New Roman" w:hAnsi="Times New Roman"/>
          <w:b/>
          <w:sz w:val="26"/>
          <w:szCs w:val="26"/>
        </w:rPr>
        <w:t>.</w:t>
      </w:r>
    </w:p>
    <w:p w:rsidR="00CD4892" w:rsidRPr="00B97247" w:rsidRDefault="00CD4892" w:rsidP="00CE3843">
      <w:pPr>
        <w:ind w:right="-285"/>
        <w:jc w:val="center"/>
        <w:rPr>
          <w:b/>
          <w:sz w:val="26"/>
          <w:szCs w:val="26"/>
        </w:rPr>
      </w:pPr>
    </w:p>
    <w:p w:rsidR="009F3572" w:rsidRPr="00B97247" w:rsidRDefault="009F3572" w:rsidP="00CB04BF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1. Наи</w:t>
      </w:r>
      <w:r w:rsidR="006E18B3" w:rsidRPr="00B97247">
        <w:rPr>
          <w:b/>
          <w:sz w:val="26"/>
          <w:szCs w:val="26"/>
        </w:rPr>
        <w:t>менование поставляемого товара.</w:t>
      </w:r>
    </w:p>
    <w:p w:rsidR="00A344DF" w:rsidRPr="00B97247" w:rsidRDefault="00382977" w:rsidP="00A344DF">
      <w:pPr>
        <w:spacing w:line="276" w:lineRule="auto"/>
        <w:jc w:val="both"/>
        <w:rPr>
          <w:bCs/>
          <w:sz w:val="26"/>
          <w:szCs w:val="26"/>
        </w:rPr>
      </w:pPr>
      <w:r w:rsidRPr="00B97247">
        <w:rPr>
          <w:sz w:val="26"/>
          <w:szCs w:val="26"/>
        </w:rPr>
        <w:t>1.1</w:t>
      </w:r>
      <w:r w:rsidR="00A75A38" w:rsidRPr="00B97247">
        <w:rPr>
          <w:sz w:val="26"/>
          <w:szCs w:val="26"/>
        </w:rPr>
        <w:t>.</w:t>
      </w:r>
      <w:r w:rsidR="00A344DF" w:rsidRPr="00B97247">
        <w:rPr>
          <w:sz w:val="26"/>
          <w:szCs w:val="26"/>
        </w:rPr>
        <w:t>Т</w:t>
      </w:r>
      <w:r w:rsidR="00A344DF" w:rsidRPr="00B97247">
        <w:rPr>
          <w:bCs/>
          <w:sz w:val="26"/>
          <w:szCs w:val="26"/>
        </w:rPr>
        <w:t>епловизор TESTO 881-2-PROFI</w:t>
      </w:r>
      <w:r w:rsidR="00152537">
        <w:rPr>
          <w:bCs/>
          <w:sz w:val="26"/>
          <w:szCs w:val="26"/>
        </w:rPr>
        <w:t xml:space="preserve"> расширенной комплектации</w:t>
      </w:r>
      <w:r w:rsidR="00ED6976" w:rsidRPr="00B97247">
        <w:rPr>
          <w:bCs/>
          <w:sz w:val="26"/>
          <w:szCs w:val="26"/>
        </w:rPr>
        <w:t>.</w:t>
      </w:r>
    </w:p>
    <w:p w:rsidR="00916461" w:rsidRPr="00B97247" w:rsidRDefault="00916461" w:rsidP="00152537">
      <w:pPr>
        <w:spacing w:line="276" w:lineRule="auto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</w:p>
    <w:p w:rsidR="00D7359C" w:rsidRPr="00B97247" w:rsidRDefault="00382977" w:rsidP="00CB04BF">
      <w:pPr>
        <w:spacing w:line="276" w:lineRule="auto"/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2.1.</w:t>
      </w:r>
      <w:r w:rsidR="006E18B3" w:rsidRPr="00B97247">
        <w:rPr>
          <w:sz w:val="26"/>
          <w:szCs w:val="26"/>
        </w:rPr>
        <w:t xml:space="preserve">Оборудование для </w:t>
      </w:r>
      <w:r w:rsidR="003B5AC4" w:rsidRPr="00B97247">
        <w:rPr>
          <w:sz w:val="26"/>
          <w:szCs w:val="26"/>
        </w:rPr>
        <w:t>АСФ ОВГСО.</w:t>
      </w:r>
    </w:p>
    <w:p w:rsidR="000C5BAD" w:rsidRPr="00B97247" w:rsidRDefault="000C5BAD" w:rsidP="00CB04BF">
      <w:pPr>
        <w:spacing w:line="276" w:lineRule="auto"/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 xml:space="preserve">Спецификация </w:t>
      </w:r>
      <w:r w:rsidR="00B47A96" w:rsidRPr="00B97247">
        <w:rPr>
          <w:sz w:val="26"/>
          <w:szCs w:val="26"/>
        </w:rPr>
        <w:t xml:space="preserve">на </w:t>
      </w:r>
      <w:r w:rsidR="00B47A96" w:rsidRPr="00B97247">
        <w:rPr>
          <w:bCs/>
          <w:sz w:val="26"/>
          <w:szCs w:val="26"/>
        </w:rPr>
        <w:t>тепловизор TESTO 881-2-PROFI</w:t>
      </w:r>
      <w:r w:rsidR="009D213A" w:rsidRPr="00B97247">
        <w:rPr>
          <w:bCs/>
          <w:sz w:val="26"/>
          <w:szCs w:val="26"/>
        </w:rPr>
        <w:t>- 1</w:t>
      </w:r>
      <w:r w:rsidR="00190CB5" w:rsidRPr="00B97247">
        <w:rPr>
          <w:sz w:val="26"/>
          <w:szCs w:val="26"/>
        </w:rPr>
        <w:t xml:space="preserve"> шт.</w:t>
      </w:r>
    </w:p>
    <w:tbl>
      <w:tblPr>
        <w:tblStyle w:val="a3"/>
        <w:tblW w:w="5000" w:type="pct"/>
        <w:tblLook w:val="04A0"/>
      </w:tblPr>
      <w:tblGrid>
        <w:gridCol w:w="4145"/>
        <w:gridCol w:w="5936"/>
      </w:tblGrid>
      <w:tr w:rsidR="0090747A" w:rsidRPr="00B97247" w:rsidTr="00B97247">
        <w:tc>
          <w:tcPr>
            <w:tcW w:w="2056" w:type="pct"/>
          </w:tcPr>
          <w:p w:rsidR="0090747A" w:rsidRPr="00B97247" w:rsidRDefault="0090747A" w:rsidP="0090747A">
            <w:pPr>
              <w:jc w:val="center"/>
              <w:rPr>
                <w:rStyle w:val="ae"/>
                <w:sz w:val="26"/>
                <w:szCs w:val="26"/>
              </w:rPr>
            </w:pPr>
            <w:r w:rsidRPr="00B97247">
              <w:rPr>
                <w:rStyle w:val="ae"/>
                <w:sz w:val="26"/>
                <w:szCs w:val="26"/>
              </w:rPr>
              <w:t>Параметры</w:t>
            </w:r>
          </w:p>
        </w:tc>
        <w:tc>
          <w:tcPr>
            <w:tcW w:w="2944" w:type="pct"/>
          </w:tcPr>
          <w:p w:rsidR="0090747A" w:rsidRPr="00B97247" w:rsidRDefault="0090747A" w:rsidP="0090747A">
            <w:pPr>
              <w:jc w:val="center"/>
              <w:rPr>
                <w:rStyle w:val="ae"/>
                <w:sz w:val="26"/>
                <w:szCs w:val="26"/>
              </w:rPr>
            </w:pPr>
            <w:r w:rsidRPr="00B97247">
              <w:rPr>
                <w:rStyle w:val="ae"/>
                <w:sz w:val="26"/>
                <w:szCs w:val="26"/>
              </w:rPr>
              <w:t>Значение</w:t>
            </w:r>
          </w:p>
        </w:tc>
      </w:tr>
      <w:tr w:rsidR="0090747A" w:rsidRPr="00B97247" w:rsidTr="00B97247">
        <w:tc>
          <w:tcPr>
            <w:tcW w:w="2056" w:type="pct"/>
          </w:tcPr>
          <w:p w:rsidR="0090747A" w:rsidRPr="00B97247" w:rsidRDefault="00C03655" w:rsidP="0090747A">
            <w:pPr>
              <w:rPr>
                <w:rStyle w:val="ae"/>
                <w:b w:val="0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Диапазон измерения</w:t>
            </w:r>
          </w:p>
        </w:tc>
        <w:tc>
          <w:tcPr>
            <w:tcW w:w="2944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от -20°C до 350°C.</w:t>
            </w:r>
          </w:p>
        </w:tc>
      </w:tr>
      <w:tr w:rsidR="0090747A" w:rsidRPr="00B97247" w:rsidTr="00B97247">
        <w:tc>
          <w:tcPr>
            <w:tcW w:w="2056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Разрешение матрицы</w:t>
            </w:r>
          </w:p>
        </w:tc>
        <w:tc>
          <w:tcPr>
            <w:tcW w:w="2944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160 x 120 пикселей</w:t>
            </w:r>
          </w:p>
        </w:tc>
      </w:tr>
      <w:tr w:rsidR="0090747A" w:rsidRPr="00B97247" w:rsidTr="00B97247">
        <w:tc>
          <w:tcPr>
            <w:tcW w:w="2056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Размер экрана</w:t>
            </w:r>
          </w:p>
        </w:tc>
        <w:tc>
          <w:tcPr>
            <w:tcW w:w="2944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3,5 дюйма LCD с разрешением 320 x 240 пикселей</w:t>
            </w:r>
          </w:p>
        </w:tc>
      </w:tr>
      <w:tr w:rsidR="0090747A" w:rsidRPr="00B97247" w:rsidTr="00B97247">
        <w:tc>
          <w:tcPr>
            <w:tcW w:w="2056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Тепловая чувствительность</w:t>
            </w:r>
          </w:p>
        </w:tc>
        <w:tc>
          <w:tcPr>
            <w:tcW w:w="2944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&lt; 50 мК NETD.</w:t>
            </w:r>
          </w:p>
        </w:tc>
      </w:tr>
      <w:tr w:rsidR="0090747A" w:rsidRPr="00B97247" w:rsidTr="00B97247">
        <w:tc>
          <w:tcPr>
            <w:tcW w:w="2056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Скорость захвата кадров</w:t>
            </w:r>
          </w:p>
        </w:tc>
        <w:tc>
          <w:tcPr>
            <w:tcW w:w="2944" w:type="pct"/>
          </w:tcPr>
          <w:p w:rsidR="0090747A" w:rsidRPr="00B97247" w:rsidRDefault="00C03655" w:rsidP="007C4E16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 xml:space="preserve">9 </w:t>
            </w:r>
            <w:r w:rsidR="007C4E16">
              <w:rPr>
                <w:sz w:val="26"/>
                <w:szCs w:val="26"/>
              </w:rPr>
              <w:t>кадров в секунду</w:t>
            </w:r>
          </w:p>
        </w:tc>
      </w:tr>
      <w:tr w:rsidR="007C4E16" w:rsidRPr="00B97247" w:rsidTr="00B97247">
        <w:tc>
          <w:tcPr>
            <w:tcW w:w="2056" w:type="pct"/>
          </w:tcPr>
          <w:p w:rsidR="007C4E16" w:rsidRPr="00B97247" w:rsidRDefault="007C4E16" w:rsidP="0090747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Станд. об-в</w:t>
            </w:r>
          </w:p>
        </w:tc>
        <w:tc>
          <w:tcPr>
            <w:tcW w:w="2944" w:type="pct"/>
          </w:tcPr>
          <w:p w:rsidR="007C4E16" w:rsidRPr="00B97247" w:rsidRDefault="007C4E16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  <w:r w:rsidRPr="007C4E16">
              <w:rPr>
                <w:sz w:val="26"/>
                <w:szCs w:val="26"/>
                <w:vertAlign w:val="superscript"/>
              </w:rPr>
              <w:t>0</w:t>
            </w:r>
            <w:r>
              <w:rPr>
                <w:sz w:val="26"/>
                <w:szCs w:val="26"/>
              </w:rPr>
              <w:t>×23</w:t>
            </w:r>
            <w:r w:rsidRPr="007C4E16">
              <w:rPr>
                <w:sz w:val="26"/>
                <w:szCs w:val="26"/>
                <w:vertAlign w:val="superscript"/>
              </w:rPr>
              <w:t>0</w:t>
            </w:r>
          </w:p>
        </w:tc>
      </w:tr>
      <w:tr w:rsidR="007C4E16" w:rsidRPr="00B97247" w:rsidTr="007C4E16">
        <w:tc>
          <w:tcPr>
            <w:tcW w:w="5000" w:type="pct"/>
            <w:gridSpan w:val="2"/>
          </w:tcPr>
          <w:p w:rsidR="007C4E16" w:rsidRPr="00B97247" w:rsidRDefault="007C4E16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Встроенная цифровая камера</w:t>
            </w:r>
          </w:p>
        </w:tc>
      </w:tr>
      <w:tr w:rsidR="007C4E16" w:rsidRPr="00B97247" w:rsidTr="007C4E16">
        <w:tc>
          <w:tcPr>
            <w:tcW w:w="5000" w:type="pct"/>
            <w:gridSpan w:val="2"/>
          </w:tcPr>
          <w:p w:rsidR="007C4E16" w:rsidRPr="00B97247" w:rsidRDefault="007C4E16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Встр. СД-инд-ры</w:t>
            </w:r>
          </w:p>
        </w:tc>
      </w:tr>
      <w:tr w:rsidR="007C4E16" w:rsidRPr="00B97247" w:rsidTr="007C4E16">
        <w:tc>
          <w:tcPr>
            <w:tcW w:w="5000" w:type="pct"/>
            <w:gridSpan w:val="2"/>
          </w:tcPr>
          <w:p w:rsidR="007C4E16" w:rsidRPr="00B97247" w:rsidRDefault="007C4E16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Записывание голоса через гарнитуру</w:t>
            </w:r>
          </w:p>
        </w:tc>
      </w:tr>
      <w:tr w:rsidR="007C4E16" w:rsidRPr="00B97247" w:rsidTr="007C4E16">
        <w:tc>
          <w:tcPr>
            <w:tcW w:w="5000" w:type="pct"/>
            <w:gridSpan w:val="2"/>
          </w:tcPr>
          <w:p w:rsidR="007C4E16" w:rsidRPr="00B97247" w:rsidRDefault="007C4E16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Лазер </w:t>
            </w:r>
          </w:p>
        </w:tc>
      </w:tr>
      <w:tr w:rsidR="007C4E16" w:rsidRPr="00B97247" w:rsidTr="007C4E16">
        <w:tc>
          <w:tcPr>
            <w:tcW w:w="5000" w:type="pct"/>
            <w:gridSpan w:val="2"/>
          </w:tcPr>
          <w:p w:rsidR="007C4E16" w:rsidRPr="00B97247" w:rsidRDefault="007C4E16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Сервофокус</w:t>
            </w:r>
          </w:p>
        </w:tc>
      </w:tr>
      <w:tr w:rsidR="007C4E16" w:rsidRPr="00B97247" w:rsidTr="007C4E16">
        <w:tc>
          <w:tcPr>
            <w:tcW w:w="5000" w:type="pct"/>
            <w:gridSpan w:val="2"/>
          </w:tcPr>
          <w:p w:rsidR="007C4E16" w:rsidRPr="00B97247" w:rsidRDefault="007C4E16" w:rsidP="004F27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Просм</w:t>
            </w:r>
            <w:r w:rsidR="004F2736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тр</w:t>
            </w:r>
            <w:r w:rsidR="004F273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распред. пов. влажности (через ручн. ввод)</w:t>
            </w:r>
          </w:p>
        </w:tc>
      </w:tr>
      <w:tr w:rsidR="00D11EB2" w:rsidRPr="00B97247" w:rsidTr="007C4E16">
        <w:tc>
          <w:tcPr>
            <w:tcW w:w="5000" w:type="pct"/>
            <w:gridSpan w:val="2"/>
          </w:tcPr>
          <w:p w:rsidR="00D11EB2" w:rsidRDefault="00D11EB2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Изотермы </w:t>
            </w:r>
            <w:bookmarkStart w:id="0" w:name="_GoBack"/>
            <w:bookmarkEnd w:id="0"/>
          </w:p>
        </w:tc>
      </w:tr>
      <w:tr w:rsidR="00D11EB2" w:rsidRPr="00B97247" w:rsidTr="007C4E16">
        <w:tc>
          <w:tcPr>
            <w:tcW w:w="5000" w:type="pct"/>
            <w:gridSpan w:val="2"/>
          </w:tcPr>
          <w:p w:rsidR="00D11EB2" w:rsidRDefault="00D11EB2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Мин./макс. значения участка</w:t>
            </w:r>
          </w:p>
        </w:tc>
      </w:tr>
      <w:tr w:rsidR="00D11EB2" w:rsidRPr="00B97247" w:rsidTr="007C4E16">
        <w:tc>
          <w:tcPr>
            <w:tcW w:w="5000" w:type="pct"/>
            <w:gridSpan w:val="2"/>
          </w:tcPr>
          <w:p w:rsidR="00D11EB2" w:rsidRDefault="00D11EB2" w:rsidP="007C4E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Распознавание холл.и гор. точек</w:t>
            </w:r>
          </w:p>
        </w:tc>
      </w:tr>
      <w:tr w:rsidR="0090747A" w:rsidRPr="00B97247" w:rsidTr="00B97247">
        <w:tc>
          <w:tcPr>
            <w:tcW w:w="2056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Время работы от одной зарядки аккумулятора</w:t>
            </w:r>
          </w:p>
        </w:tc>
        <w:tc>
          <w:tcPr>
            <w:tcW w:w="2944" w:type="pct"/>
          </w:tcPr>
          <w:p w:rsidR="0090747A" w:rsidRPr="00B97247" w:rsidRDefault="00C03655" w:rsidP="0090747A">
            <w:pPr>
              <w:rPr>
                <w:rStyle w:val="ae"/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до 4 часов</w:t>
            </w:r>
          </w:p>
        </w:tc>
      </w:tr>
      <w:tr w:rsidR="00C03655" w:rsidRPr="00B97247" w:rsidTr="00B97247">
        <w:tc>
          <w:tcPr>
            <w:tcW w:w="2056" w:type="pct"/>
          </w:tcPr>
          <w:p w:rsidR="00C03655" w:rsidRPr="00B97247" w:rsidRDefault="00C03655" w:rsidP="0090747A">
            <w:pPr>
              <w:rPr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Габаритные размеры прибора</w:t>
            </w:r>
          </w:p>
        </w:tc>
        <w:tc>
          <w:tcPr>
            <w:tcW w:w="2944" w:type="pct"/>
          </w:tcPr>
          <w:p w:rsidR="00C03655" w:rsidRPr="00B97247" w:rsidRDefault="00C03655" w:rsidP="0090747A">
            <w:pPr>
              <w:rPr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152 х 108 х 262 мм</w:t>
            </w:r>
          </w:p>
        </w:tc>
      </w:tr>
      <w:tr w:rsidR="00C03655" w:rsidRPr="00B97247" w:rsidTr="00B97247">
        <w:tc>
          <w:tcPr>
            <w:tcW w:w="2056" w:type="pct"/>
          </w:tcPr>
          <w:p w:rsidR="00C03655" w:rsidRPr="00B97247" w:rsidRDefault="00C03655" w:rsidP="0090747A">
            <w:pPr>
              <w:rPr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Вес</w:t>
            </w:r>
          </w:p>
        </w:tc>
        <w:tc>
          <w:tcPr>
            <w:tcW w:w="2944" w:type="pct"/>
          </w:tcPr>
          <w:p w:rsidR="00C03655" w:rsidRPr="00B97247" w:rsidRDefault="00C03655" w:rsidP="0090747A">
            <w:pPr>
              <w:rPr>
                <w:sz w:val="26"/>
                <w:szCs w:val="26"/>
              </w:rPr>
            </w:pPr>
            <w:r w:rsidRPr="00B97247">
              <w:rPr>
                <w:sz w:val="26"/>
                <w:szCs w:val="26"/>
              </w:rPr>
              <w:t>900 грамм</w:t>
            </w:r>
          </w:p>
        </w:tc>
      </w:tr>
      <w:tr w:rsidR="003A43BE" w:rsidRPr="00B97247" w:rsidTr="00B97247">
        <w:tc>
          <w:tcPr>
            <w:tcW w:w="5000" w:type="pct"/>
            <w:gridSpan w:val="2"/>
          </w:tcPr>
          <w:p w:rsidR="007B677F" w:rsidRPr="008E7E83" w:rsidRDefault="003A43BE" w:rsidP="0090747A">
            <w:pPr>
              <w:rPr>
                <w:sz w:val="26"/>
                <w:szCs w:val="26"/>
              </w:rPr>
            </w:pPr>
            <w:r w:rsidRPr="008E7E83">
              <w:rPr>
                <w:b/>
                <w:bCs/>
                <w:i/>
                <w:iCs/>
                <w:sz w:val="26"/>
                <w:szCs w:val="26"/>
              </w:rPr>
              <w:t>Комплектность поставки</w:t>
            </w:r>
            <w:r w:rsidRPr="008E7E83">
              <w:rPr>
                <w:bCs/>
                <w:i/>
                <w:iCs/>
                <w:sz w:val="26"/>
                <w:szCs w:val="26"/>
              </w:rPr>
              <w:t>:</w:t>
            </w:r>
            <w:r w:rsidRPr="008E7E83">
              <w:rPr>
                <w:sz w:val="26"/>
                <w:szCs w:val="26"/>
              </w:rPr>
              <w:br/>
              <w:t>1. Тепловизор</w:t>
            </w:r>
            <w:r w:rsidR="00E67A0B">
              <w:rPr>
                <w:sz w:val="26"/>
                <w:szCs w:val="26"/>
              </w:rPr>
              <w:t xml:space="preserve"> </w:t>
            </w:r>
            <w:r w:rsidRPr="008E7E83">
              <w:rPr>
                <w:sz w:val="26"/>
                <w:szCs w:val="26"/>
              </w:rPr>
              <w:t>Testo 881-2</w:t>
            </w:r>
            <w:r w:rsidR="00110250" w:rsidRPr="00B97247">
              <w:rPr>
                <w:bCs/>
                <w:sz w:val="26"/>
                <w:szCs w:val="26"/>
              </w:rPr>
              <w:t>-PROFI</w:t>
            </w:r>
            <w:r w:rsidRPr="008E7E83">
              <w:rPr>
                <w:sz w:val="26"/>
                <w:szCs w:val="26"/>
              </w:rPr>
              <w:t>.</w:t>
            </w:r>
            <w:r w:rsidRPr="008E7E83">
              <w:rPr>
                <w:sz w:val="26"/>
                <w:szCs w:val="26"/>
              </w:rPr>
              <w:br/>
              <w:t>2. Профессиональное ПО с функцией создания отчетов.</w:t>
            </w:r>
            <w:r w:rsidRPr="008E7E83">
              <w:rPr>
                <w:sz w:val="26"/>
                <w:szCs w:val="26"/>
              </w:rPr>
              <w:br/>
              <w:t>3. SD карта.</w:t>
            </w:r>
            <w:r w:rsidRPr="008E7E83">
              <w:rPr>
                <w:sz w:val="26"/>
                <w:szCs w:val="26"/>
              </w:rPr>
              <w:br/>
              <w:t>4. USB кабель.</w:t>
            </w:r>
            <w:r w:rsidRPr="008E7E83">
              <w:rPr>
                <w:sz w:val="26"/>
                <w:szCs w:val="26"/>
              </w:rPr>
              <w:br/>
              <w:t>5. Блок питания.</w:t>
            </w:r>
            <w:r w:rsidRPr="008E7E83">
              <w:rPr>
                <w:sz w:val="26"/>
                <w:szCs w:val="26"/>
              </w:rPr>
              <w:br/>
              <w:t>6. Li-ion перезаряжаемый аккумулятор.</w:t>
            </w:r>
            <w:r w:rsidRPr="008E7E83">
              <w:rPr>
                <w:sz w:val="26"/>
                <w:szCs w:val="26"/>
              </w:rPr>
              <w:br/>
              <w:t>7. Адаптер для крепления к штативу.</w:t>
            </w:r>
            <w:r w:rsidRPr="008E7E83">
              <w:rPr>
                <w:sz w:val="26"/>
                <w:szCs w:val="26"/>
              </w:rPr>
              <w:br/>
              <w:t>8. Высококачественный прочный кейс.</w:t>
            </w:r>
            <w:r w:rsidRPr="008E7E83">
              <w:rPr>
                <w:sz w:val="26"/>
                <w:szCs w:val="26"/>
              </w:rPr>
              <w:br/>
            </w:r>
            <w:r w:rsidR="007B677F" w:rsidRPr="008E7E83">
              <w:rPr>
                <w:sz w:val="26"/>
                <w:szCs w:val="26"/>
              </w:rPr>
              <w:t>9. Сменный телеобъектив 9 x 7.</w:t>
            </w:r>
          </w:p>
          <w:p w:rsidR="003A43BE" w:rsidRPr="008E7E83" w:rsidRDefault="007B677F" w:rsidP="0090747A">
            <w:pPr>
              <w:rPr>
                <w:sz w:val="26"/>
                <w:szCs w:val="26"/>
              </w:rPr>
            </w:pPr>
            <w:r w:rsidRPr="008E7E83">
              <w:rPr>
                <w:sz w:val="26"/>
                <w:szCs w:val="26"/>
              </w:rPr>
              <w:t>10</w:t>
            </w:r>
            <w:r w:rsidR="003A43BE" w:rsidRPr="008E7E83">
              <w:rPr>
                <w:sz w:val="26"/>
                <w:szCs w:val="26"/>
              </w:rPr>
              <w:t>. Дополнительный сменный аккумулятор.</w:t>
            </w:r>
            <w:r w:rsidR="003A43BE" w:rsidRPr="008E7E83">
              <w:rPr>
                <w:sz w:val="26"/>
                <w:szCs w:val="26"/>
              </w:rPr>
              <w:br/>
            </w:r>
            <w:r w:rsidRPr="008E7E83">
              <w:rPr>
                <w:sz w:val="26"/>
                <w:szCs w:val="26"/>
              </w:rPr>
              <w:t>11. Солнцезащитная бленда.</w:t>
            </w:r>
            <w:r w:rsidRPr="008E7E83">
              <w:rPr>
                <w:sz w:val="26"/>
                <w:szCs w:val="26"/>
              </w:rPr>
              <w:br/>
              <w:t>12</w:t>
            </w:r>
            <w:r w:rsidR="003A43BE" w:rsidRPr="008E7E83">
              <w:rPr>
                <w:sz w:val="26"/>
                <w:szCs w:val="26"/>
              </w:rPr>
              <w:t>. Устройство быстрой</w:t>
            </w:r>
            <w:r w:rsidRPr="008E7E83">
              <w:rPr>
                <w:sz w:val="26"/>
                <w:szCs w:val="26"/>
              </w:rPr>
              <w:t xml:space="preserve"> зарядки.</w:t>
            </w:r>
            <w:r w:rsidRPr="008E7E83">
              <w:rPr>
                <w:sz w:val="26"/>
                <w:szCs w:val="26"/>
              </w:rPr>
              <w:br/>
              <w:t>13</w:t>
            </w:r>
            <w:r w:rsidR="003A43BE" w:rsidRPr="008E7E83">
              <w:rPr>
                <w:sz w:val="26"/>
                <w:szCs w:val="26"/>
              </w:rPr>
              <w:t>. Чехол Soft-Case.</w:t>
            </w:r>
          </w:p>
          <w:p w:rsidR="00613F0D" w:rsidRPr="008E7E83" w:rsidRDefault="00613F0D" w:rsidP="0090747A">
            <w:pPr>
              <w:rPr>
                <w:sz w:val="26"/>
                <w:szCs w:val="26"/>
              </w:rPr>
            </w:pPr>
          </w:p>
        </w:tc>
      </w:tr>
    </w:tbl>
    <w:p w:rsidR="003A43BE" w:rsidRPr="00B97247" w:rsidRDefault="003A43BE" w:rsidP="0090747A">
      <w:pPr>
        <w:rPr>
          <w:sz w:val="26"/>
          <w:szCs w:val="26"/>
        </w:rPr>
      </w:pPr>
    </w:p>
    <w:p w:rsidR="00B47A96" w:rsidRPr="00B97247" w:rsidRDefault="00B47A96" w:rsidP="006C3FF7">
      <w:pPr>
        <w:rPr>
          <w:rFonts w:ascii="Tahoma" w:hAnsi="Tahoma" w:cs="Tahoma"/>
          <w:vanish/>
          <w:color w:val="FF0000"/>
          <w:sz w:val="26"/>
          <w:szCs w:val="26"/>
        </w:rPr>
      </w:pPr>
    </w:p>
    <w:p w:rsidR="00B170DB" w:rsidRPr="00B97247" w:rsidRDefault="00AA4F58" w:rsidP="00B170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97247">
        <w:rPr>
          <w:rFonts w:ascii="Times New Roman" w:hAnsi="Times New Roman"/>
          <w:sz w:val="26"/>
          <w:szCs w:val="26"/>
        </w:rPr>
        <w:t>2</w:t>
      </w:r>
      <w:r w:rsidR="00F23AEE" w:rsidRPr="00B97247">
        <w:rPr>
          <w:rFonts w:ascii="Times New Roman" w:hAnsi="Times New Roman"/>
          <w:sz w:val="26"/>
          <w:szCs w:val="26"/>
        </w:rPr>
        <w:t xml:space="preserve">.2. Все указания на товарные знаки, места происхождения товара по тексту сопровождаются словами «или </w:t>
      </w:r>
      <w:r w:rsidR="00DC6FA3" w:rsidRPr="00B97247">
        <w:rPr>
          <w:rFonts w:ascii="Times New Roman" w:hAnsi="Times New Roman"/>
          <w:sz w:val="26"/>
          <w:szCs w:val="26"/>
        </w:rPr>
        <w:t>аналог</w:t>
      </w:r>
      <w:r w:rsidR="00F23AEE" w:rsidRPr="00B97247">
        <w:rPr>
          <w:rFonts w:ascii="Times New Roman" w:hAnsi="Times New Roman"/>
          <w:sz w:val="26"/>
          <w:szCs w:val="26"/>
        </w:rPr>
        <w:t>», за исключением случаев несовместимости товаров с товарами, используемыми заказчиком.</w:t>
      </w:r>
    </w:p>
    <w:p w:rsidR="00415765" w:rsidRPr="00B97247" w:rsidRDefault="00415765" w:rsidP="00B170DB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B97247">
        <w:rPr>
          <w:rFonts w:ascii="Times New Roman" w:hAnsi="Times New Roman"/>
          <w:b/>
          <w:sz w:val="26"/>
          <w:szCs w:val="26"/>
        </w:rPr>
        <w:t>3. Требования к техническим характеристикам товара</w:t>
      </w:r>
    </w:p>
    <w:p w:rsidR="00460F94" w:rsidRPr="00B97247" w:rsidRDefault="00415765" w:rsidP="00B170DB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3.1. Исполнитель гарантирует Заказчику, что приобретенн</w:t>
      </w:r>
      <w:r w:rsidR="00B93A4E" w:rsidRPr="00B97247">
        <w:rPr>
          <w:sz w:val="26"/>
          <w:szCs w:val="26"/>
        </w:rPr>
        <w:t>ое</w:t>
      </w:r>
      <w:r w:rsidRPr="00B97247">
        <w:rPr>
          <w:sz w:val="26"/>
          <w:szCs w:val="26"/>
        </w:rPr>
        <w:t xml:space="preserve"> им</w:t>
      </w:r>
      <w:r w:rsidR="00E67A0B">
        <w:rPr>
          <w:sz w:val="26"/>
          <w:szCs w:val="26"/>
        </w:rPr>
        <w:t xml:space="preserve"> </w:t>
      </w:r>
      <w:r w:rsidRPr="00B97247">
        <w:rPr>
          <w:sz w:val="26"/>
          <w:szCs w:val="26"/>
        </w:rPr>
        <w:t>оборудование отвеча</w:t>
      </w:r>
      <w:r w:rsidR="00DC6FA3" w:rsidRPr="00B97247">
        <w:rPr>
          <w:sz w:val="26"/>
          <w:szCs w:val="26"/>
        </w:rPr>
        <w:t>е</w:t>
      </w:r>
      <w:r w:rsidRPr="00B97247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B97247">
        <w:rPr>
          <w:sz w:val="26"/>
          <w:szCs w:val="26"/>
        </w:rPr>
        <w:t>стикам оборудования, заявленным</w:t>
      </w:r>
      <w:r w:rsidR="00E67A0B">
        <w:rPr>
          <w:sz w:val="26"/>
          <w:szCs w:val="26"/>
        </w:rPr>
        <w:t xml:space="preserve"> </w:t>
      </w:r>
      <w:r w:rsidR="001C6E89" w:rsidRPr="00B97247">
        <w:rPr>
          <w:sz w:val="26"/>
          <w:szCs w:val="26"/>
        </w:rPr>
        <w:t>заказчиком</w:t>
      </w:r>
      <w:r w:rsidRPr="00B97247">
        <w:rPr>
          <w:sz w:val="26"/>
          <w:szCs w:val="26"/>
        </w:rPr>
        <w:t xml:space="preserve"> данного оборудования</w:t>
      </w:r>
      <w:r w:rsidR="001C6E89" w:rsidRPr="00B97247">
        <w:rPr>
          <w:sz w:val="26"/>
          <w:szCs w:val="26"/>
        </w:rPr>
        <w:t>.</w:t>
      </w:r>
    </w:p>
    <w:p w:rsidR="003A6D14" w:rsidRPr="00B97247" w:rsidRDefault="00460F94" w:rsidP="00B170DB">
      <w:pPr>
        <w:ind w:right="-285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4. Требования к количеству</w:t>
      </w:r>
      <w:r w:rsidR="00761529" w:rsidRPr="00B97247">
        <w:rPr>
          <w:b/>
          <w:sz w:val="26"/>
          <w:szCs w:val="26"/>
        </w:rPr>
        <w:t xml:space="preserve"> поставляемого товара</w:t>
      </w:r>
    </w:p>
    <w:p w:rsidR="00761529" w:rsidRPr="00B97247" w:rsidRDefault="00761529" w:rsidP="006566A2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4.1. Согласно п. 2 настоящего Технического задания.</w:t>
      </w:r>
    </w:p>
    <w:p w:rsidR="003A6D14" w:rsidRPr="00B97247" w:rsidRDefault="00C3479D" w:rsidP="00CC21FF">
      <w:pPr>
        <w:ind w:right="-28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Требования к сроку </w:t>
      </w:r>
      <w:r w:rsidR="00761529" w:rsidRPr="00B97247">
        <w:rPr>
          <w:b/>
          <w:sz w:val="26"/>
          <w:szCs w:val="26"/>
        </w:rPr>
        <w:t>поставки товара</w:t>
      </w:r>
    </w:p>
    <w:p w:rsidR="00761529" w:rsidRPr="00B97247" w:rsidRDefault="00DC6FA3" w:rsidP="006566A2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5.1. О</w:t>
      </w:r>
      <w:r w:rsidR="00761529" w:rsidRPr="00B97247">
        <w:rPr>
          <w:sz w:val="26"/>
          <w:szCs w:val="26"/>
        </w:rPr>
        <w:t xml:space="preserve">борудование поставляется Заказчику </w:t>
      </w:r>
      <w:r w:rsidR="005E6728">
        <w:rPr>
          <w:sz w:val="26"/>
          <w:szCs w:val="26"/>
        </w:rPr>
        <w:t>в течений 45 дней с момента подписания договора с возможностью досрочной поставки.</w:t>
      </w:r>
    </w:p>
    <w:p w:rsidR="00761529" w:rsidRPr="00B97247" w:rsidRDefault="00761529" w:rsidP="00CC21FF">
      <w:pPr>
        <w:ind w:right="-285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761529" w:rsidRPr="00B97247" w:rsidRDefault="00B93A4E" w:rsidP="006566A2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 xml:space="preserve">6.1. Поставка </w:t>
      </w:r>
      <w:r w:rsidR="00761529" w:rsidRPr="00B97247">
        <w:rPr>
          <w:sz w:val="26"/>
          <w:szCs w:val="26"/>
        </w:rPr>
        <w:t>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B97247" w:rsidRDefault="00761529" w:rsidP="00CC21FF">
      <w:pPr>
        <w:ind w:right="-285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7. Требования к обслуживанию товара</w:t>
      </w:r>
    </w:p>
    <w:p w:rsidR="006774C2" w:rsidRPr="00B97247" w:rsidRDefault="00761529" w:rsidP="006566A2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 w:rsidRPr="00B97247">
        <w:rPr>
          <w:sz w:val="26"/>
          <w:szCs w:val="26"/>
        </w:rPr>
        <w:t>е</w:t>
      </w:r>
      <w:r w:rsidRPr="00B97247">
        <w:rPr>
          <w:sz w:val="26"/>
          <w:szCs w:val="26"/>
        </w:rPr>
        <w:t xml:space="preserve"> гарантийного срока</w:t>
      </w:r>
      <w:r w:rsidR="004F5C0C" w:rsidRPr="00B97247">
        <w:rPr>
          <w:sz w:val="26"/>
          <w:szCs w:val="26"/>
        </w:rPr>
        <w:t>,</w:t>
      </w:r>
      <w:r w:rsidRPr="00B97247">
        <w:rPr>
          <w:sz w:val="26"/>
          <w:szCs w:val="26"/>
        </w:rPr>
        <w:t xml:space="preserve"> несет Исполнитель.</w:t>
      </w:r>
    </w:p>
    <w:p w:rsidR="00761529" w:rsidRPr="00B97247" w:rsidRDefault="00761529" w:rsidP="00CC21FF">
      <w:pPr>
        <w:ind w:right="-285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8. Требования к месту поставки товара</w:t>
      </w:r>
    </w:p>
    <w:p w:rsidR="00761529" w:rsidRPr="00B97247" w:rsidRDefault="00761529" w:rsidP="006566A2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8.1. Исполнитель обязан поставить</w:t>
      </w:r>
      <w:r w:rsidR="00D309CB">
        <w:rPr>
          <w:sz w:val="26"/>
          <w:szCs w:val="26"/>
        </w:rPr>
        <w:t xml:space="preserve"> </w:t>
      </w:r>
      <w:r w:rsidRPr="00B97247">
        <w:rPr>
          <w:sz w:val="26"/>
          <w:szCs w:val="26"/>
        </w:rPr>
        <w:t>оборудование по следующему адресу:</w:t>
      </w:r>
      <w:r w:rsidR="00D309CB">
        <w:rPr>
          <w:sz w:val="26"/>
          <w:szCs w:val="26"/>
        </w:rPr>
        <w:t xml:space="preserve"> Забайкальский край, г.</w:t>
      </w:r>
      <w:r w:rsidR="00F706B0" w:rsidRPr="00B97247">
        <w:rPr>
          <w:sz w:val="26"/>
          <w:szCs w:val="26"/>
        </w:rPr>
        <w:t>Краснокаменск, ОАО «Приаргунское  производственное горно-химическое объединение».</w:t>
      </w:r>
    </w:p>
    <w:p w:rsidR="00761529" w:rsidRPr="00B97247" w:rsidRDefault="00761529" w:rsidP="00CC21FF">
      <w:pPr>
        <w:ind w:right="-285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9. Требования к качеству поставляемого товара</w:t>
      </w:r>
    </w:p>
    <w:p w:rsidR="00761529" w:rsidRPr="00B97247" w:rsidRDefault="00761529" w:rsidP="00B93A4E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9.1. Качество и комплектность должны соответствовать назначению</w:t>
      </w:r>
      <w:r w:rsidR="00D309CB">
        <w:rPr>
          <w:sz w:val="26"/>
          <w:szCs w:val="26"/>
        </w:rPr>
        <w:t xml:space="preserve"> </w:t>
      </w:r>
      <w:r w:rsidRPr="00B97247">
        <w:rPr>
          <w:sz w:val="26"/>
          <w:szCs w:val="26"/>
        </w:rPr>
        <w:t>оборудования, требованиям, предъявляемы</w:t>
      </w:r>
      <w:r w:rsidR="003E59B3" w:rsidRPr="00B97247">
        <w:rPr>
          <w:sz w:val="26"/>
          <w:szCs w:val="26"/>
        </w:rPr>
        <w:t>м</w:t>
      </w:r>
      <w:r w:rsidRPr="00B97247">
        <w:rPr>
          <w:sz w:val="26"/>
          <w:szCs w:val="26"/>
        </w:rP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301B" w:rsidRDefault="00761529" w:rsidP="00B93A4E">
      <w:pPr>
        <w:tabs>
          <w:tab w:val="left" w:pos="1330"/>
        </w:tabs>
        <w:jc w:val="both"/>
        <w:rPr>
          <w:sz w:val="26"/>
          <w:szCs w:val="26"/>
        </w:rPr>
      </w:pPr>
      <w:r w:rsidRPr="00B97247">
        <w:rPr>
          <w:sz w:val="26"/>
          <w:szCs w:val="26"/>
        </w:rPr>
        <w:t xml:space="preserve">9.2. Качество поставляемого оборудования должно </w:t>
      </w:r>
      <w:r w:rsidR="0090774A" w:rsidRPr="00B97247">
        <w:rPr>
          <w:sz w:val="26"/>
          <w:szCs w:val="26"/>
        </w:rPr>
        <w:t>соответствовать действующим ГОСТам, ТУ в РФ.</w:t>
      </w:r>
    </w:p>
    <w:p w:rsidR="00EC7C28" w:rsidRPr="00EC7C28" w:rsidRDefault="00EC7C28" w:rsidP="00B93A4E">
      <w:pPr>
        <w:tabs>
          <w:tab w:val="left" w:pos="1330"/>
        </w:tabs>
        <w:jc w:val="both"/>
        <w:rPr>
          <w:sz w:val="26"/>
          <w:szCs w:val="26"/>
          <w:u w:val="single"/>
        </w:rPr>
      </w:pPr>
      <w:r w:rsidRPr="00EC7C28">
        <w:rPr>
          <w:sz w:val="26"/>
          <w:szCs w:val="26"/>
          <w:u w:val="single"/>
        </w:rPr>
        <w:t>9.3 В стоимость продукции должна входить первичная поверка.</w:t>
      </w:r>
    </w:p>
    <w:p w:rsidR="00382977" w:rsidRPr="00B97247" w:rsidRDefault="0090774A" w:rsidP="00CC21FF">
      <w:pPr>
        <w:ind w:right="-285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10. Требования к безопасности поставляемого товара</w:t>
      </w:r>
    </w:p>
    <w:p w:rsidR="0090774A" w:rsidRPr="00B97247" w:rsidRDefault="0090774A" w:rsidP="006566A2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 xml:space="preserve">10.1. </w:t>
      </w:r>
      <w:r w:rsidR="00B93A4E" w:rsidRPr="00B97247">
        <w:rPr>
          <w:sz w:val="26"/>
          <w:szCs w:val="26"/>
        </w:rPr>
        <w:t>О</w:t>
      </w:r>
      <w:r w:rsidRPr="00B97247">
        <w:rPr>
          <w:sz w:val="26"/>
          <w:szCs w:val="26"/>
        </w:rPr>
        <w:t>борудование должно быть разрешено к установке и эксплуатации на территории РФ</w:t>
      </w:r>
    </w:p>
    <w:p w:rsidR="0090774A" w:rsidRPr="00B97247" w:rsidRDefault="0090774A" w:rsidP="006566A2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10.2. Иметь сертификат соответствия РФ.</w:t>
      </w:r>
    </w:p>
    <w:p w:rsidR="006566A2" w:rsidRPr="00B97247" w:rsidRDefault="0090774A" w:rsidP="00CC21FF">
      <w:pPr>
        <w:ind w:right="-285"/>
        <w:jc w:val="both"/>
        <w:rPr>
          <w:b/>
          <w:sz w:val="26"/>
          <w:szCs w:val="26"/>
        </w:rPr>
      </w:pPr>
      <w:r w:rsidRPr="00B97247">
        <w:rPr>
          <w:b/>
          <w:sz w:val="26"/>
          <w:szCs w:val="26"/>
        </w:rPr>
        <w:t>11. Требования к результатам работ</w:t>
      </w:r>
    </w:p>
    <w:p w:rsidR="005E6F9D" w:rsidRPr="00B97247" w:rsidRDefault="0090774A" w:rsidP="00CC21FF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11.1. Результатом выполнения работ должна стать бесперебойная работа</w:t>
      </w:r>
      <w:r w:rsidR="00D309CB">
        <w:rPr>
          <w:sz w:val="26"/>
          <w:szCs w:val="26"/>
        </w:rPr>
        <w:t xml:space="preserve"> </w:t>
      </w:r>
      <w:r w:rsidR="00B93A4E" w:rsidRPr="00B97247">
        <w:rPr>
          <w:sz w:val="26"/>
          <w:szCs w:val="26"/>
        </w:rPr>
        <w:t>об</w:t>
      </w:r>
      <w:r w:rsidRPr="00B97247">
        <w:rPr>
          <w:sz w:val="26"/>
          <w:szCs w:val="26"/>
        </w:rPr>
        <w:t>орудования</w:t>
      </w:r>
      <w:r w:rsidR="006566A2" w:rsidRPr="00B97247">
        <w:rPr>
          <w:sz w:val="26"/>
          <w:szCs w:val="26"/>
        </w:rPr>
        <w:t xml:space="preserve"> на весь период гарантийного срока, установленного заводом изготовителем</w:t>
      </w:r>
      <w:r w:rsidRPr="00B97247">
        <w:rPr>
          <w:sz w:val="26"/>
          <w:szCs w:val="26"/>
        </w:rPr>
        <w:t>.</w:t>
      </w:r>
    </w:p>
    <w:p w:rsidR="00152537" w:rsidRDefault="0090774A" w:rsidP="00CC21FF">
      <w:pPr>
        <w:ind w:right="-285"/>
        <w:jc w:val="both"/>
        <w:rPr>
          <w:sz w:val="26"/>
          <w:szCs w:val="26"/>
        </w:rPr>
      </w:pPr>
      <w:r w:rsidRPr="00B97247">
        <w:rPr>
          <w:b/>
          <w:sz w:val="26"/>
          <w:szCs w:val="26"/>
        </w:rPr>
        <w:t>12. Требования к сроку и объему предоставления гарантий качества товара</w:t>
      </w:r>
      <w:r w:rsidR="00C3479D">
        <w:rPr>
          <w:b/>
          <w:sz w:val="26"/>
          <w:szCs w:val="26"/>
        </w:rPr>
        <w:t>,</w:t>
      </w:r>
      <w:r w:rsidRPr="00B97247">
        <w:rPr>
          <w:b/>
          <w:sz w:val="26"/>
          <w:szCs w:val="26"/>
        </w:rPr>
        <w:t xml:space="preserve"> к обслуживанию товара, к расходам на эксплуатацию товара</w:t>
      </w:r>
    </w:p>
    <w:p w:rsidR="00152537" w:rsidRPr="00B97247" w:rsidRDefault="00152537" w:rsidP="00152537">
      <w:pPr>
        <w:ind w:right="-285"/>
        <w:jc w:val="both"/>
        <w:rPr>
          <w:sz w:val="26"/>
          <w:szCs w:val="26"/>
        </w:rPr>
      </w:pPr>
      <w:r w:rsidRPr="00B97247">
        <w:rPr>
          <w:sz w:val="26"/>
          <w:szCs w:val="26"/>
        </w:rPr>
        <w:t>12.1. Гарантийный срок на оборудование устанавливается заводом изготовителем не менее 1 года со дня поставки товара заказчику.</w:t>
      </w:r>
    </w:p>
    <w:p w:rsidR="00152537" w:rsidRDefault="00152537" w:rsidP="00152537">
      <w:pPr>
        <w:ind w:right="283"/>
        <w:rPr>
          <w:sz w:val="26"/>
          <w:szCs w:val="26"/>
        </w:rPr>
      </w:pPr>
    </w:p>
    <w:p w:rsidR="00490E72" w:rsidRPr="00B97247" w:rsidRDefault="00490E72" w:rsidP="00152537">
      <w:pPr>
        <w:ind w:right="283"/>
        <w:rPr>
          <w:sz w:val="26"/>
          <w:szCs w:val="26"/>
        </w:rPr>
      </w:pPr>
    </w:p>
    <w:p w:rsidR="00490E72" w:rsidRDefault="00490E72" w:rsidP="00152537">
      <w:pPr>
        <w:rPr>
          <w:sz w:val="26"/>
          <w:szCs w:val="26"/>
        </w:rPr>
      </w:pPr>
      <w:r>
        <w:rPr>
          <w:sz w:val="26"/>
          <w:szCs w:val="26"/>
        </w:rPr>
        <w:t xml:space="preserve"> Руководитель проекта </w:t>
      </w:r>
    </w:p>
    <w:p w:rsidR="00382977" w:rsidRPr="00152537" w:rsidRDefault="00490E72" w:rsidP="00152537">
      <w:pPr>
        <w:rPr>
          <w:sz w:val="26"/>
          <w:szCs w:val="26"/>
        </w:rPr>
      </w:pPr>
      <w:r>
        <w:rPr>
          <w:sz w:val="26"/>
          <w:szCs w:val="26"/>
        </w:rPr>
        <w:t>Командир ОВГСО                                                                         ____________ И.Г. Мудрак</w:t>
      </w:r>
    </w:p>
    <w:tbl>
      <w:tblPr>
        <w:tblpPr w:leftFromText="180" w:rightFromText="180" w:vertAnchor="text" w:horzAnchor="margin" w:tblpY="758"/>
        <w:tblW w:w="0" w:type="auto"/>
        <w:tblLook w:val="04A0"/>
      </w:tblPr>
      <w:tblGrid>
        <w:gridCol w:w="4615"/>
        <w:gridCol w:w="4956"/>
      </w:tblGrid>
      <w:tr w:rsidR="003E59B3" w:rsidRPr="00B97247" w:rsidTr="00847AF9">
        <w:trPr>
          <w:trHeight w:val="426"/>
        </w:trPr>
        <w:tc>
          <w:tcPr>
            <w:tcW w:w="4615" w:type="dxa"/>
          </w:tcPr>
          <w:p w:rsidR="003E59B3" w:rsidRPr="00B97247" w:rsidRDefault="003E59B3" w:rsidP="004C043B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3E59B3" w:rsidRPr="00B97247" w:rsidRDefault="003E59B3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</w:tbl>
    <w:p w:rsidR="009F3572" w:rsidRPr="00B97247" w:rsidRDefault="009F3572" w:rsidP="00152537">
      <w:pPr>
        <w:ind w:right="-285"/>
        <w:jc w:val="both"/>
        <w:rPr>
          <w:sz w:val="26"/>
          <w:szCs w:val="26"/>
        </w:rPr>
      </w:pPr>
    </w:p>
    <w:sectPr w:rsidR="009F3572" w:rsidRPr="00B97247" w:rsidSect="00B97247">
      <w:footerReference w:type="default" r:id="rId7"/>
      <w:pgSz w:w="11906" w:h="16838"/>
      <w:pgMar w:top="851" w:right="737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35" w:rsidRDefault="004F6535" w:rsidP="004C043B">
      <w:r>
        <w:separator/>
      </w:r>
    </w:p>
  </w:endnote>
  <w:endnote w:type="continuationSeparator" w:id="1">
    <w:p w:rsidR="004F6535" w:rsidRDefault="004F6535" w:rsidP="004C0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846"/>
    </w:sdtPr>
    <w:sdtContent>
      <w:p w:rsidR="004C043B" w:rsidRDefault="000318E1">
        <w:pPr>
          <w:pStyle w:val="ab"/>
          <w:jc w:val="center"/>
        </w:pPr>
        <w:r>
          <w:fldChar w:fldCharType="begin"/>
        </w:r>
        <w:r w:rsidR="00304795">
          <w:instrText xml:space="preserve"> PAGE   \* MERGEFORMAT </w:instrText>
        </w:r>
        <w:r>
          <w:fldChar w:fldCharType="separate"/>
        </w:r>
        <w:r w:rsidR="005E67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043B" w:rsidRDefault="004C043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35" w:rsidRDefault="004F6535" w:rsidP="004C043B">
      <w:r>
        <w:separator/>
      </w:r>
    </w:p>
  </w:footnote>
  <w:footnote w:type="continuationSeparator" w:id="1">
    <w:p w:rsidR="004F6535" w:rsidRDefault="004F6535" w:rsidP="004C0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240ED"/>
    <w:multiLevelType w:val="hybridMultilevel"/>
    <w:tmpl w:val="D23E2AAC"/>
    <w:lvl w:ilvl="0" w:tplc="9056B31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93410"/>
    <w:multiLevelType w:val="multilevel"/>
    <w:tmpl w:val="0B6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01EFD"/>
    <w:rsid w:val="00002A55"/>
    <w:rsid w:val="00004010"/>
    <w:rsid w:val="00017C5E"/>
    <w:rsid w:val="00027EB0"/>
    <w:rsid w:val="000318E1"/>
    <w:rsid w:val="00042876"/>
    <w:rsid w:val="00056743"/>
    <w:rsid w:val="000723AE"/>
    <w:rsid w:val="000727AA"/>
    <w:rsid w:val="0007788A"/>
    <w:rsid w:val="00082ACB"/>
    <w:rsid w:val="00084BE8"/>
    <w:rsid w:val="000A0E3E"/>
    <w:rsid w:val="000A285A"/>
    <w:rsid w:val="000A4E47"/>
    <w:rsid w:val="000C5BAD"/>
    <w:rsid w:val="000D2EF7"/>
    <w:rsid w:val="000E5392"/>
    <w:rsid w:val="00110250"/>
    <w:rsid w:val="001150AB"/>
    <w:rsid w:val="001513BA"/>
    <w:rsid w:val="00152537"/>
    <w:rsid w:val="0016084C"/>
    <w:rsid w:val="001615F2"/>
    <w:rsid w:val="00164F85"/>
    <w:rsid w:val="00185883"/>
    <w:rsid w:val="00190CB5"/>
    <w:rsid w:val="00194FA7"/>
    <w:rsid w:val="001B7C16"/>
    <w:rsid w:val="001C0EF7"/>
    <w:rsid w:val="001C6B29"/>
    <w:rsid w:val="001C6E89"/>
    <w:rsid w:val="001E33FE"/>
    <w:rsid w:val="001E55B3"/>
    <w:rsid w:val="001E6568"/>
    <w:rsid w:val="001F6B1A"/>
    <w:rsid w:val="0021104C"/>
    <w:rsid w:val="0021566F"/>
    <w:rsid w:val="0023652B"/>
    <w:rsid w:val="0023668B"/>
    <w:rsid w:val="0024052A"/>
    <w:rsid w:val="00242A3C"/>
    <w:rsid w:val="00243798"/>
    <w:rsid w:val="00243FE3"/>
    <w:rsid w:val="0025194C"/>
    <w:rsid w:val="00260EEF"/>
    <w:rsid w:val="002719A4"/>
    <w:rsid w:val="00276604"/>
    <w:rsid w:val="00281115"/>
    <w:rsid w:val="002866CE"/>
    <w:rsid w:val="00290FB7"/>
    <w:rsid w:val="00294CDE"/>
    <w:rsid w:val="002A0C06"/>
    <w:rsid w:val="002A5E72"/>
    <w:rsid w:val="002B548B"/>
    <w:rsid w:val="002C5244"/>
    <w:rsid w:val="002C7047"/>
    <w:rsid w:val="002C7F90"/>
    <w:rsid w:val="002F6258"/>
    <w:rsid w:val="00301DCF"/>
    <w:rsid w:val="00304795"/>
    <w:rsid w:val="00314147"/>
    <w:rsid w:val="00320B04"/>
    <w:rsid w:val="00326628"/>
    <w:rsid w:val="00335E01"/>
    <w:rsid w:val="00345D4E"/>
    <w:rsid w:val="00356871"/>
    <w:rsid w:val="00371ACC"/>
    <w:rsid w:val="00382977"/>
    <w:rsid w:val="003A43BE"/>
    <w:rsid w:val="003A6D14"/>
    <w:rsid w:val="003B2839"/>
    <w:rsid w:val="003B5AC4"/>
    <w:rsid w:val="003C0F8D"/>
    <w:rsid w:val="003D7D20"/>
    <w:rsid w:val="003E0336"/>
    <w:rsid w:val="003E3173"/>
    <w:rsid w:val="003E59B3"/>
    <w:rsid w:val="003F3860"/>
    <w:rsid w:val="00411F32"/>
    <w:rsid w:val="00415765"/>
    <w:rsid w:val="00415C29"/>
    <w:rsid w:val="004161DB"/>
    <w:rsid w:val="004252C9"/>
    <w:rsid w:val="00427E31"/>
    <w:rsid w:val="004324DC"/>
    <w:rsid w:val="0045648C"/>
    <w:rsid w:val="0045784F"/>
    <w:rsid w:val="00460B23"/>
    <w:rsid w:val="00460F94"/>
    <w:rsid w:val="004709C0"/>
    <w:rsid w:val="00472646"/>
    <w:rsid w:val="00481729"/>
    <w:rsid w:val="00490695"/>
    <w:rsid w:val="00490E72"/>
    <w:rsid w:val="004A3E45"/>
    <w:rsid w:val="004B3D08"/>
    <w:rsid w:val="004C043B"/>
    <w:rsid w:val="004C0EB7"/>
    <w:rsid w:val="004E5CFF"/>
    <w:rsid w:val="004E6F8F"/>
    <w:rsid w:val="004F12AE"/>
    <w:rsid w:val="004F2736"/>
    <w:rsid w:val="004F5C0C"/>
    <w:rsid w:val="004F6535"/>
    <w:rsid w:val="004F71C4"/>
    <w:rsid w:val="005027C1"/>
    <w:rsid w:val="0050301B"/>
    <w:rsid w:val="00503344"/>
    <w:rsid w:val="005050E3"/>
    <w:rsid w:val="005222AB"/>
    <w:rsid w:val="00547EF8"/>
    <w:rsid w:val="00554675"/>
    <w:rsid w:val="005A7B43"/>
    <w:rsid w:val="005B00A5"/>
    <w:rsid w:val="005C40E0"/>
    <w:rsid w:val="005C60D5"/>
    <w:rsid w:val="005D770A"/>
    <w:rsid w:val="005E33E9"/>
    <w:rsid w:val="005E6683"/>
    <w:rsid w:val="005E6728"/>
    <w:rsid w:val="005E6F9D"/>
    <w:rsid w:val="005F53EB"/>
    <w:rsid w:val="005F57CF"/>
    <w:rsid w:val="0061090D"/>
    <w:rsid w:val="00612A55"/>
    <w:rsid w:val="00613F0D"/>
    <w:rsid w:val="00617034"/>
    <w:rsid w:val="00617DB8"/>
    <w:rsid w:val="00635936"/>
    <w:rsid w:val="00646BED"/>
    <w:rsid w:val="00651007"/>
    <w:rsid w:val="00654B69"/>
    <w:rsid w:val="006566A2"/>
    <w:rsid w:val="00672B89"/>
    <w:rsid w:val="006774C2"/>
    <w:rsid w:val="006839AE"/>
    <w:rsid w:val="006B5B3F"/>
    <w:rsid w:val="006C3FF7"/>
    <w:rsid w:val="006C7040"/>
    <w:rsid w:val="006D627A"/>
    <w:rsid w:val="006E18B3"/>
    <w:rsid w:val="006E4F40"/>
    <w:rsid w:val="00705079"/>
    <w:rsid w:val="0072051E"/>
    <w:rsid w:val="00720744"/>
    <w:rsid w:val="00761529"/>
    <w:rsid w:val="00763443"/>
    <w:rsid w:val="00766A89"/>
    <w:rsid w:val="007711E6"/>
    <w:rsid w:val="00791A21"/>
    <w:rsid w:val="007940CA"/>
    <w:rsid w:val="007B2A51"/>
    <w:rsid w:val="007B677F"/>
    <w:rsid w:val="007C4E16"/>
    <w:rsid w:val="007E3CE8"/>
    <w:rsid w:val="007E5599"/>
    <w:rsid w:val="007F13E3"/>
    <w:rsid w:val="007F31C3"/>
    <w:rsid w:val="007F6818"/>
    <w:rsid w:val="007F77E8"/>
    <w:rsid w:val="00816160"/>
    <w:rsid w:val="008179F0"/>
    <w:rsid w:val="008212C8"/>
    <w:rsid w:val="008242D7"/>
    <w:rsid w:val="008255BC"/>
    <w:rsid w:val="00847AF9"/>
    <w:rsid w:val="00857E22"/>
    <w:rsid w:val="0087250A"/>
    <w:rsid w:val="008B377E"/>
    <w:rsid w:val="008C02EF"/>
    <w:rsid w:val="008C2979"/>
    <w:rsid w:val="008D106D"/>
    <w:rsid w:val="008D2646"/>
    <w:rsid w:val="008E4B01"/>
    <w:rsid w:val="008E7E83"/>
    <w:rsid w:val="008F336C"/>
    <w:rsid w:val="008F6DEE"/>
    <w:rsid w:val="0090747A"/>
    <w:rsid w:val="0090774A"/>
    <w:rsid w:val="00916461"/>
    <w:rsid w:val="00920A5B"/>
    <w:rsid w:val="00923CE0"/>
    <w:rsid w:val="0094614B"/>
    <w:rsid w:val="009503A7"/>
    <w:rsid w:val="009518C5"/>
    <w:rsid w:val="00965C15"/>
    <w:rsid w:val="00971A1C"/>
    <w:rsid w:val="00974429"/>
    <w:rsid w:val="00974F7F"/>
    <w:rsid w:val="009875B9"/>
    <w:rsid w:val="00991B13"/>
    <w:rsid w:val="00992CF9"/>
    <w:rsid w:val="009B4305"/>
    <w:rsid w:val="009B7C7B"/>
    <w:rsid w:val="009C7689"/>
    <w:rsid w:val="009D213A"/>
    <w:rsid w:val="009F3572"/>
    <w:rsid w:val="00A001BD"/>
    <w:rsid w:val="00A3306E"/>
    <w:rsid w:val="00A344DF"/>
    <w:rsid w:val="00A40A0D"/>
    <w:rsid w:val="00A46A4B"/>
    <w:rsid w:val="00A50E58"/>
    <w:rsid w:val="00A5136C"/>
    <w:rsid w:val="00A515C1"/>
    <w:rsid w:val="00A56BB0"/>
    <w:rsid w:val="00A67D91"/>
    <w:rsid w:val="00A7100E"/>
    <w:rsid w:val="00A75A38"/>
    <w:rsid w:val="00A83C9A"/>
    <w:rsid w:val="00A8488B"/>
    <w:rsid w:val="00A97C7B"/>
    <w:rsid w:val="00AA4F58"/>
    <w:rsid w:val="00AA647C"/>
    <w:rsid w:val="00AA7539"/>
    <w:rsid w:val="00AB3569"/>
    <w:rsid w:val="00AC555C"/>
    <w:rsid w:val="00AE706A"/>
    <w:rsid w:val="00AF0F4C"/>
    <w:rsid w:val="00B002F8"/>
    <w:rsid w:val="00B170DB"/>
    <w:rsid w:val="00B2320D"/>
    <w:rsid w:val="00B34CA2"/>
    <w:rsid w:val="00B37301"/>
    <w:rsid w:val="00B47A96"/>
    <w:rsid w:val="00B50596"/>
    <w:rsid w:val="00B55624"/>
    <w:rsid w:val="00B611C9"/>
    <w:rsid w:val="00B935B8"/>
    <w:rsid w:val="00B93A4E"/>
    <w:rsid w:val="00B97247"/>
    <w:rsid w:val="00BB3CD6"/>
    <w:rsid w:val="00BC0064"/>
    <w:rsid w:val="00BC1C70"/>
    <w:rsid w:val="00BC450E"/>
    <w:rsid w:val="00BD6841"/>
    <w:rsid w:val="00BE342D"/>
    <w:rsid w:val="00C03655"/>
    <w:rsid w:val="00C046A1"/>
    <w:rsid w:val="00C04951"/>
    <w:rsid w:val="00C20E79"/>
    <w:rsid w:val="00C259A5"/>
    <w:rsid w:val="00C3479D"/>
    <w:rsid w:val="00C43419"/>
    <w:rsid w:val="00C52488"/>
    <w:rsid w:val="00C60FF1"/>
    <w:rsid w:val="00C77A65"/>
    <w:rsid w:val="00C82C17"/>
    <w:rsid w:val="00C921FC"/>
    <w:rsid w:val="00C9509E"/>
    <w:rsid w:val="00CB04BF"/>
    <w:rsid w:val="00CB2815"/>
    <w:rsid w:val="00CC055E"/>
    <w:rsid w:val="00CC21FF"/>
    <w:rsid w:val="00CD09D1"/>
    <w:rsid w:val="00CD3824"/>
    <w:rsid w:val="00CD4892"/>
    <w:rsid w:val="00CE2F42"/>
    <w:rsid w:val="00CE3843"/>
    <w:rsid w:val="00D06900"/>
    <w:rsid w:val="00D11EB2"/>
    <w:rsid w:val="00D12BC1"/>
    <w:rsid w:val="00D309CB"/>
    <w:rsid w:val="00D40266"/>
    <w:rsid w:val="00D456A3"/>
    <w:rsid w:val="00D64BB5"/>
    <w:rsid w:val="00D7359C"/>
    <w:rsid w:val="00D813C8"/>
    <w:rsid w:val="00D84EA4"/>
    <w:rsid w:val="00D97009"/>
    <w:rsid w:val="00D9718E"/>
    <w:rsid w:val="00D9793F"/>
    <w:rsid w:val="00DA1D89"/>
    <w:rsid w:val="00DA27E0"/>
    <w:rsid w:val="00DB6E4E"/>
    <w:rsid w:val="00DC6A17"/>
    <w:rsid w:val="00DC6FA3"/>
    <w:rsid w:val="00DD0D17"/>
    <w:rsid w:val="00DE0848"/>
    <w:rsid w:val="00DE2FDA"/>
    <w:rsid w:val="00DE323E"/>
    <w:rsid w:val="00DE6916"/>
    <w:rsid w:val="00DF0937"/>
    <w:rsid w:val="00DF222B"/>
    <w:rsid w:val="00E06932"/>
    <w:rsid w:val="00E069D5"/>
    <w:rsid w:val="00E13F52"/>
    <w:rsid w:val="00E241F8"/>
    <w:rsid w:val="00E25D93"/>
    <w:rsid w:val="00E3515C"/>
    <w:rsid w:val="00E36764"/>
    <w:rsid w:val="00E40C5A"/>
    <w:rsid w:val="00E6130D"/>
    <w:rsid w:val="00E642D7"/>
    <w:rsid w:val="00E67A0B"/>
    <w:rsid w:val="00E73855"/>
    <w:rsid w:val="00EA072F"/>
    <w:rsid w:val="00EA1350"/>
    <w:rsid w:val="00EC7C28"/>
    <w:rsid w:val="00ED464F"/>
    <w:rsid w:val="00ED6976"/>
    <w:rsid w:val="00EE353A"/>
    <w:rsid w:val="00EF5F40"/>
    <w:rsid w:val="00F17394"/>
    <w:rsid w:val="00F20740"/>
    <w:rsid w:val="00F23AEE"/>
    <w:rsid w:val="00F2595E"/>
    <w:rsid w:val="00F33C55"/>
    <w:rsid w:val="00F50A71"/>
    <w:rsid w:val="00F51CBE"/>
    <w:rsid w:val="00F546E5"/>
    <w:rsid w:val="00F55291"/>
    <w:rsid w:val="00F62907"/>
    <w:rsid w:val="00F706B0"/>
    <w:rsid w:val="00F724A7"/>
    <w:rsid w:val="00F771C6"/>
    <w:rsid w:val="00F77C64"/>
    <w:rsid w:val="00F8756F"/>
    <w:rsid w:val="00F878AF"/>
    <w:rsid w:val="00F93DE9"/>
    <w:rsid w:val="00FB241B"/>
    <w:rsid w:val="00FC393C"/>
    <w:rsid w:val="00FD73E0"/>
    <w:rsid w:val="00FD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character" w:styleId="af">
    <w:name w:val="Hyperlink"/>
    <w:basedOn w:val="a0"/>
    <w:rsid w:val="006C3F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074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Ларионов Павел Витальевич</cp:lastModifiedBy>
  <cp:revision>148</cp:revision>
  <cp:lastPrinted>2012-06-07T01:44:00Z</cp:lastPrinted>
  <dcterms:created xsi:type="dcterms:W3CDTF">2011-02-18T04:31:00Z</dcterms:created>
  <dcterms:modified xsi:type="dcterms:W3CDTF">2012-06-07T01:45:00Z</dcterms:modified>
</cp:coreProperties>
</file>